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8CEDE" w14:textId="72B0BADF" w:rsidR="00501F4C" w:rsidRDefault="00501F4C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Príloha </w:t>
      </w:r>
      <w:r w:rsidR="00664B4C">
        <w:rPr>
          <w:rFonts w:ascii="Arial Narrow" w:hAnsi="Arial Narrow"/>
          <w:b/>
          <w:bCs/>
          <w:sz w:val="28"/>
          <w:szCs w:val="28"/>
        </w:rPr>
        <w:t>4</w:t>
      </w:r>
    </w:p>
    <w:p w14:paraId="34CAC79F" w14:textId="41E86A93" w:rsidR="00EE3420" w:rsidRPr="00EE3420" w:rsidRDefault="00664B4C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Volebný </w:t>
      </w:r>
      <w:r w:rsidR="00A52EE9">
        <w:rPr>
          <w:rFonts w:ascii="Arial Narrow" w:hAnsi="Arial Narrow"/>
          <w:b/>
          <w:bCs/>
          <w:sz w:val="28"/>
          <w:szCs w:val="28"/>
        </w:rPr>
        <w:t xml:space="preserve">lístok </w:t>
      </w:r>
      <w:r w:rsidR="00EE3420" w:rsidRPr="00EE3420">
        <w:rPr>
          <w:rFonts w:ascii="Arial Narrow" w:hAnsi="Arial Narrow"/>
          <w:b/>
          <w:bCs/>
          <w:sz w:val="28"/>
          <w:szCs w:val="28"/>
        </w:rPr>
        <w:t xml:space="preserve">pre </w:t>
      </w:r>
      <w:r w:rsidR="00A52EE9">
        <w:rPr>
          <w:rFonts w:ascii="Arial Narrow" w:hAnsi="Arial Narrow"/>
          <w:b/>
          <w:bCs/>
          <w:sz w:val="28"/>
          <w:szCs w:val="28"/>
        </w:rPr>
        <w:t xml:space="preserve">voľbu predsedu Regionálnej rady </w:t>
      </w:r>
      <w:r w:rsidR="003C3A50">
        <w:rPr>
          <w:rFonts w:ascii="Arial Narrow" w:hAnsi="Arial Narrow"/>
          <w:b/>
          <w:bCs/>
          <w:sz w:val="28"/>
          <w:szCs w:val="28"/>
        </w:rPr>
        <w:t xml:space="preserve">SAUŠ - </w:t>
      </w:r>
      <w:r w:rsidR="007B7C01">
        <w:rPr>
          <w:rFonts w:ascii="Arial Narrow" w:hAnsi="Arial Narrow"/>
          <w:b/>
          <w:bCs/>
          <w:sz w:val="28"/>
          <w:szCs w:val="28"/>
        </w:rPr>
        <w:t>Bratislava</w:t>
      </w:r>
    </w:p>
    <w:p w14:paraId="35DED508" w14:textId="4FD79E1C" w:rsidR="00664B4C" w:rsidRDefault="00664B4C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Navrhnutí kandidáti :</w:t>
      </w:r>
    </w:p>
    <w:p w14:paraId="221319F5" w14:textId="3CD0058F" w:rsidR="003C3A50" w:rsidRPr="00664B4C" w:rsidRDefault="009C6F0C" w:rsidP="00664B4C">
      <w:pPr>
        <w:pStyle w:val="Odsekzoznamu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64B4C">
        <w:rPr>
          <w:rFonts w:ascii="Arial Narrow" w:hAnsi="Arial Narrow"/>
          <w:sz w:val="24"/>
          <w:szCs w:val="24"/>
        </w:rPr>
        <w:t xml:space="preserve">Meno a priezvisko </w:t>
      </w:r>
      <w:r w:rsidR="003C3A50" w:rsidRPr="00664B4C">
        <w:rPr>
          <w:rFonts w:ascii="Arial Narrow" w:hAnsi="Arial Narrow"/>
          <w:sz w:val="24"/>
          <w:szCs w:val="24"/>
        </w:rPr>
        <w:t>: (-)</w:t>
      </w:r>
    </w:p>
    <w:p w14:paraId="137223CE" w14:textId="44635B34" w:rsidR="003C3A50" w:rsidRDefault="003C3A50" w:rsidP="00664B4C">
      <w:pPr>
        <w:ind w:firstLine="708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Nar</w:t>
      </w:r>
      <w:proofErr w:type="spellEnd"/>
      <w:r>
        <w:rPr>
          <w:rFonts w:ascii="Arial Narrow" w:hAnsi="Arial Narrow"/>
          <w:sz w:val="24"/>
          <w:szCs w:val="24"/>
        </w:rPr>
        <w:t xml:space="preserve">. : </w:t>
      </w:r>
      <w:r w:rsidRPr="00501F4C">
        <w:rPr>
          <w:rFonts w:ascii="Arial Narrow" w:hAnsi="Arial Narrow"/>
          <w:sz w:val="24"/>
          <w:szCs w:val="24"/>
        </w:rPr>
        <w:t>(-)</w:t>
      </w:r>
    </w:p>
    <w:p w14:paraId="096A72A9" w14:textId="77777777" w:rsidR="003C3A50" w:rsidRDefault="00D67480" w:rsidP="00664B4C">
      <w:pPr>
        <w:ind w:firstLine="708"/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Bytom</w:t>
      </w:r>
      <w:r w:rsidR="003C3A50">
        <w:rPr>
          <w:rFonts w:ascii="Arial Narrow" w:hAnsi="Arial Narrow"/>
          <w:sz w:val="24"/>
          <w:szCs w:val="24"/>
        </w:rPr>
        <w:t xml:space="preserve"> :</w:t>
      </w:r>
      <w:r w:rsidRPr="00501F4C">
        <w:rPr>
          <w:rFonts w:ascii="Arial Narrow" w:hAnsi="Arial Narrow"/>
          <w:sz w:val="24"/>
          <w:szCs w:val="24"/>
        </w:rPr>
        <w:t xml:space="preserve"> </w:t>
      </w:r>
      <w:r w:rsidR="003C3A50" w:rsidRPr="00501F4C">
        <w:rPr>
          <w:rFonts w:ascii="Arial Narrow" w:hAnsi="Arial Narrow"/>
          <w:sz w:val="24"/>
          <w:szCs w:val="24"/>
        </w:rPr>
        <w:t>(-)</w:t>
      </w:r>
    </w:p>
    <w:p w14:paraId="70F505C2" w14:textId="77777777" w:rsidR="00664B4C" w:rsidRDefault="00664B4C" w:rsidP="00A52EE9">
      <w:pPr>
        <w:rPr>
          <w:rFonts w:ascii="Arial Narrow" w:hAnsi="Arial Narrow"/>
          <w:sz w:val="24"/>
          <w:szCs w:val="24"/>
        </w:rPr>
      </w:pPr>
      <w:r w:rsidRPr="00664B4C">
        <w:rPr>
          <w:rFonts w:ascii="Segoe UI Symbol" w:hAnsi="Segoe UI Symbol" w:cs="Segoe UI Symbol"/>
          <w:sz w:val="24"/>
          <w:szCs w:val="24"/>
        </w:rPr>
        <w:t>☐</w:t>
      </w:r>
      <w:r w:rsidRPr="00664B4C">
        <w:rPr>
          <w:rFonts w:ascii="Arial Narrow" w:hAnsi="Arial Narrow"/>
          <w:sz w:val="24"/>
          <w:szCs w:val="24"/>
        </w:rPr>
        <w:t xml:space="preserve">ZA </w:t>
      </w:r>
    </w:p>
    <w:p w14:paraId="14AEF792" w14:textId="77777777" w:rsidR="00664B4C" w:rsidRPr="00501F4C" w:rsidRDefault="00664B4C" w:rsidP="00A52EE9">
      <w:pPr>
        <w:rPr>
          <w:rFonts w:ascii="Arial Narrow" w:hAnsi="Arial Narrow"/>
          <w:sz w:val="24"/>
          <w:szCs w:val="24"/>
        </w:rPr>
      </w:pPr>
    </w:p>
    <w:p w14:paraId="2466F681" w14:textId="77777777" w:rsidR="00664B4C" w:rsidRPr="00664B4C" w:rsidRDefault="00664B4C" w:rsidP="00664B4C">
      <w:pPr>
        <w:pStyle w:val="Odsekzoznamu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64B4C">
        <w:rPr>
          <w:rFonts w:ascii="Arial Narrow" w:hAnsi="Arial Narrow"/>
          <w:sz w:val="24"/>
          <w:szCs w:val="24"/>
        </w:rPr>
        <w:t>Meno a priezvisko : (-)</w:t>
      </w:r>
    </w:p>
    <w:p w14:paraId="1D0B85A9" w14:textId="77777777" w:rsidR="00664B4C" w:rsidRDefault="00664B4C" w:rsidP="00664B4C">
      <w:pPr>
        <w:ind w:firstLine="708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Nar</w:t>
      </w:r>
      <w:proofErr w:type="spellEnd"/>
      <w:r>
        <w:rPr>
          <w:rFonts w:ascii="Arial Narrow" w:hAnsi="Arial Narrow"/>
          <w:sz w:val="24"/>
          <w:szCs w:val="24"/>
        </w:rPr>
        <w:t xml:space="preserve">. : </w:t>
      </w:r>
      <w:r w:rsidRPr="00501F4C">
        <w:rPr>
          <w:rFonts w:ascii="Arial Narrow" w:hAnsi="Arial Narrow"/>
          <w:sz w:val="24"/>
          <w:szCs w:val="24"/>
        </w:rPr>
        <w:t>(-)</w:t>
      </w:r>
    </w:p>
    <w:p w14:paraId="5E137338" w14:textId="77777777" w:rsidR="00664B4C" w:rsidRDefault="00664B4C" w:rsidP="00664B4C">
      <w:pPr>
        <w:ind w:firstLine="708"/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Bytom</w:t>
      </w:r>
      <w:r>
        <w:rPr>
          <w:rFonts w:ascii="Arial Narrow" w:hAnsi="Arial Narrow"/>
          <w:sz w:val="24"/>
          <w:szCs w:val="24"/>
        </w:rPr>
        <w:t xml:space="preserve"> :</w:t>
      </w:r>
      <w:r w:rsidRPr="00501F4C">
        <w:rPr>
          <w:rFonts w:ascii="Arial Narrow" w:hAnsi="Arial Narrow"/>
          <w:sz w:val="24"/>
          <w:szCs w:val="24"/>
        </w:rPr>
        <w:t xml:space="preserve"> (-)</w:t>
      </w:r>
    </w:p>
    <w:p w14:paraId="2B38087B" w14:textId="77777777" w:rsidR="00664B4C" w:rsidRDefault="00664B4C" w:rsidP="00664B4C">
      <w:pPr>
        <w:rPr>
          <w:rFonts w:ascii="Arial Narrow" w:hAnsi="Arial Narrow"/>
          <w:sz w:val="24"/>
          <w:szCs w:val="24"/>
        </w:rPr>
      </w:pPr>
      <w:r w:rsidRPr="00664B4C">
        <w:rPr>
          <w:rFonts w:ascii="Segoe UI Symbol" w:hAnsi="Segoe UI Symbol" w:cs="Segoe UI Symbol"/>
          <w:sz w:val="24"/>
          <w:szCs w:val="24"/>
        </w:rPr>
        <w:t>☐</w:t>
      </w:r>
      <w:r w:rsidRPr="00664B4C">
        <w:rPr>
          <w:rFonts w:ascii="Arial Narrow" w:hAnsi="Arial Narrow"/>
          <w:sz w:val="24"/>
          <w:szCs w:val="24"/>
        </w:rPr>
        <w:t xml:space="preserve">ZA </w:t>
      </w:r>
    </w:p>
    <w:p w14:paraId="1D9B3F03" w14:textId="77777777" w:rsidR="00A52EE9" w:rsidRDefault="00A52EE9">
      <w:pPr>
        <w:rPr>
          <w:rFonts w:ascii="Arial Narrow" w:hAnsi="Arial Narrow"/>
          <w:sz w:val="24"/>
          <w:szCs w:val="24"/>
        </w:rPr>
      </w:pPr>
    </w:p>
    <w:p w14:paraId="4344CB32" w14:textId="09F2EFC5" w:rsidR="00A52EE9" w:rsidRDefault="00A52EE9">
      <w:pPr>
        <w:rPr>
          <w:rFonts w:ascii="Arial Narrow" w:hAnsi="Arial Narrow"/>
          <w:sz w:val="24"/>
          <w:szCs w:val="24"/>
        </w:rPr>
      </w:pPr>
    </w:p>
    <w:p w14:paraId="6694CF96" w14:textId="77777777" w:rsidR="00FA69DD" w:rsidRDefault="00FA69DD" w:rsidP="00FA69DD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_____________________________</w:t>
      </w:r>
    </w:p>
    <w:p w14:paraId="75EC950A" w14:textId="77777777" w:rsidR="00FA69DD" w:rsidRDefault="00FA69DD" w:rsidP="00FA69D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Meno priezvisko delegáta</w:t>
      </w:r>
    </w:p>
    <w:p w14:paraId="101EA1E3" w14:textId="77777777" w:rsidR="00FA69DD" w:rsidRDefault="00FA69DD" w:rsidP="00FA69DD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Podpis </w:t>
      </w:r>
    </w:p>
    <w:p w14:paraId="29BD1CC5" w14:textId="77777777" w:rsidR="00A52EE9" w:rsidRDefault="00A52EE9">
      <w:pPr>
        <w:rPr>
          <w:rFonts w:ascii="Arial Narrow" w:hAnsi="Arial Narrow"/>
          <w:sz w:val="24"/>
          <w:szCs w:val="24"/>
        </w:rPr>
      </w:pPr>
    </w:p>
    <w:p w14:paraId="38A76453" w14:textId="77777777" w:rsidR="00A52EE9" w:rsidRDefault="00A52EE9">
      <w:pPr>
        <w:rPr>
          <w:rFonts w:ascii="Arial Narrow" w:hAnsi="Arial Narrow"/>
          <w:sz w:val="24"/>
          <w:szCs w:val="24"/>
        </w:rPr>
      </w:pPr>
    </w:p>
    <w:p w14:paraId="5EF5DC67" w14:textId="77777777" w:rsidR="00A52EE9" w:rsidRDefault="00A52EE9">
      <w:pPr>
        <w:rPr>
          <w:rFonts w:ascii="Arial Narrow" w:hAnsi="Arial Narrow"/>
          <w:sz w:val="24"/>
          <w:szCs w:val="24"/>
        </w:rPr>
      </w:pPr>
    </w:p>
    <w:p w14:paraId="607A7630" w14:textId="77777777" w:rsidR="00A52EE9" w:rsidRDefault="00A52EE9">
      <w:pPr>
        <w:rPr>
          <w:rFonts w:ascii="Arial Narrow" w:hAnsi="Arial Narrow"/>
          <w:sz w:val="24"/>
          <w:szCs w:val="24"/>
        </w:rPr>
      </w:pPr>
    </w:p>
    <w:p w14:paraId="54C19D67" w14:textId="19154811" w:rsidR="00EE3420" w:rsidRPr="00501F4C" w:rsidRDefault="009C6F0C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Termín doručenia </w:t>
      </w:r>
      <w:r w:rsidR="00D67480" w:rsidRPr="00501F4C">
        <w:rPr>
          <w:rFonts w:ascii="Arial Narrow" w:hAnsi="Arial Narrow"/>
          <w:sz w:val="24"/>
          <w:szCs w:val="24"/>
        </w:rPr>
        <w:t>(-)</w:t>
      </w:r>
      <w:r w:rsidRPr="00501F4C">
        <w:rPr>
          <w:rFonts w:ascii="Arial Narrow" w:hAnsi="Arial Narrow"/>
          <w:sz w:val="24"/>
          <w:szCs w:val="24"/>
        </w:rPr>
        <w:t xml:space="preserve"> </w:t>
      </w:r>
    </w:p>
    <w:p w14:paraId="5280E80E" w14:textId="77777777" w:rsidR="001C43CA" w:rsidRPr="00501F4C" w:rsidRDefault="009C6F0C" w:rsidP="001C43CA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Adresa na doručenie: </w:t>
      </w:r>
    </w:p>
    <w:p w14:paraId="404FA195" w14:textId="562131D0" w:rsidR="001C43CA" w:rsidRPr="00501F4C" w:rsidRDefault="001C43CA" w:rsidP="001C43CA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Slovenská asociácia univerzitného športu</w:t>
      </w:r>
    </w:p>
    <w:p w14:paraId="49F6A6C6" w14:textId="4F46C717" w:rsidR="001C43CA" w:rsidRPr="00501F4C" w:rsidRDefault="001C43CA" w:rsidP="001C43CA">
      <w:pPr>
        <w:pStyle w:val="Zkladntext"/>
        <w:tabs>
          <w:tab w:val="left" w:pos="3675"/>
        </w:tabs>
        <w:spacing w:line="250" w:lineRule="exact"/>
        <w:ind w:left="0"/>
        <w:rPr>
          <w:rFonts w:ascii="Arial Narrow" w:hAnsi="Arial Narrow"/>
          <w:sz w:val="24"/>
          <w:szCs w:val="24"/>
          <w:lang w:val="sk-SK"/>
        </w:rPr>
      </w:pPr>
      <w:r w:rsidRPr="00501F4C">
        <w:rPr>
          <w:rFonts w:ascii="Arial Narrow" w:hAnsi="Arial Narrow"/>
          <w:sz w:val="24"/>
          <w:szCs w:val="24"/>
          <w:lang w:val="sk-SK"/>
        </w:rPr>
        <w:t>Trnavská cesta 37, 831 04 Bratislava</w:t>
      </w:r>
    </w:p>
    <w:p w14:paraId="0F1D5A37" w14:textId="77777777" w:rsidR="001C43CA" w:rsidRPr="00501F4C" w:rsidRDefault="001C43CA">
      <w:pPr>
        <w:rPr>
          <w:rFonts w:ascii="Arial Narrow" w:hAnsi="Arial Narrow"/>
          <w:sz w:val="24"/>
          <w:szCs w:val="24"/>
        </w:rPr>
      </w:pPr>
    </w:p>
    <w:p w14:paraId="2AF3AD7B" w14:textId="77777777" w:rsidR="00FA69DD" w:rsidRPr="00501F4C" w:rsidRDefault="00FA69DD" w:rsidP="00FA69DD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V obálke s označením: „</w:t>
      </w:r>
      <w:r>
        <w:rPr>
          <w:rFonts w:ascii="Arial Narrow" w:hAnsi="Arial Narrow"/>
          <w:sz w:val="24"/>
          <w:szCs w:val="24"/>
        </w:rPr>
        <w:t>V</w:t>
      </w:r>
      <w:r w:rsidRPr="00501F4C">
        <w:rPr>
          <w:rFonts w:ascii="Arial Narrow" w:hAnsi="Arial Narrow"/>
          <w:sz w:val="24"/>
          <w:szCs w:val="24"/>
        </w:rPr>
        <w:t>oľb</w:t>
      </w:r>
      <w:r>
        <w:rPr>
          <w:rFonts w:ascii="Arial Narrow" w:hAnsi="Arial Narrow"/>
          <w:sz w:val="24"/>
          <w:szCs w:val="24"/>
        </w:rPr>
        <w:t>a Regionálna rada</w:t>
      </w:r>
      <w:r w:rsidRPr="00501F4C">
        <w:rPr>
          <w:rFonts w:ascii="Arial Narrow" w:hAnsi="Arial Narrow"/>
          <w:sz w:val="24"/>
          <w:szCs w:val="24"/>
        </w:rPr>
        <w:t xml:space="preserve"> SAUŠ – NEOTVÁRAŤ!“</w:t>
      </w:r>
    </w:p>
    <w:p w14:paraId="108AD4AB" w14:textId="61C537F9" w:rsidR="001C43CA" w:rsidRDefault="001C43CA" w:rsidP="00FA69DD">
      <w:pPr>
        <w:rPr>
          <w:rFonts w:ascii="Arial Narrow" w:hAnsi="Arial Narrow"/>
          <w:sz w:val="24"/>
          <w:szCs w:val="24"/>
        </w:rPr>
      </w:pPr>
    </w:p>
    <w:p w14:paraId="6601413E" w14:textId="5930D60B" w:rsidR="00FA69DD" w:rsidRDefault="00FA69DD" w:rsidP="00FA69DD">
      <w:pPr>
        <w:rPr>
          <w:rFonts w:ascii="Arial Narrow" w:hAnsi="Arial Narrow"/>
          <w:sz w:val="24"/>
          <w:szCs w:val="24"/>
        </w:rPr>
      </w:pPr>
    </w:p>
    <w:p w14:paraId="41903AC3" w14:textId="552B31B7" w:rsidR="00FA69DD" w:rsidRDefault="00FA69DD" w:rsidP="00FA69DD">
      <w:pPr>
        <w:rPr>
          <w:rFonts w:ascii="Arial Narrow" w:hAnsi="Arial Narrow"/>
          <w:sz w:val="24"/>
          <w:szCs w:val="24"/>
        </w:rPr>
      </w:pPr>
    </w:p>
    <w:p w14:paraId="751F2261" w14:textId="4676C877" w:rsidR="00FA69DD" w:rsidRDefault="00FA69DD" w:rsidP="00FA69DD">
      <w:pPr>
        <w:rPr>
          <w:rFonts w:ascii="Arial Narrow" w:hAnsi="Arial Narrow"/>
          <w:sz w:val="24"/>
          <w:szCs w:val="24"/>
        </w:rPr>
      </w:pPr>
    </w:p>
    <w:p w14:paraId="426484D4" w14:textId="12B467BA" w:rsidR="00FA69DD" w:rsidRPr="00EE3420" w:rsidRDefault="00FA69DD" w:rsidP="00FA69DD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Volebný lístok </w:t>
      </w:r>
      <w:r w:rsidRPr="00EE3420">
        <w:rPr>
          <w:rFonts w:ascii="Arial Narrow" w:hAnsi="Arial Narrow"/>
          <w:b/>
          <w:bCs/>
          <w:sz w:val="28"/>
          <w:szCs w:val="28"/>
        </w:rPr>
        <w:t xml:space="preserve">pre </w:t>
      </w:r>
      <w:r>
        <w:rPr>
          <w:rFonts w:ascii="Arial Narrow" w:hAnsi="Arial Narrow"/>
          <w:b/>
          <w:bCs/>
          <w:sz w:val="28"/>
          <w:szCs w:val="28"/>
        </w:rPr>
        <w:t xml:space="preserve">voľbu </w:t>
      </w:r>
      <w:r>
        <w:rPr>
          <w:rFonts w:ascii="Arial Narrow" w:hAnsi="Arial Narrow"/>
          <w:b/>
          <w:bCs/>
          <w:sz w:val="28"/>
          <w:szCs w:val="28"/>
        </w:rPr>
        <w:t>člena Dozornej rady</w:t>
      </w:r>
      <w:r>
        <w:rPr>
          <w:rFonts w:ascii="Arial Narrow" w:hAnsi="Arial Narrow"/>
          <w:b/>
          <w:bCs/>
          <w:sz w:val="28"/>
          <w:szCs w:val="28"/>
        </w:rPr>
        <w:t xml:space="preserve"> SAUŠ </w:t>
      </w:r>
    </w:p>
    <w:p w14:paraId="254895B4" w14:textId="77777777" w:rsidR="00FA69DD" w:rsidRDefault="00FA69DD" w:rsidP="00FA69DD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Navrhnutí kandidáti :</w:t>
      </w:r>
    </w:p>
    <w:p w14:paraId="6CA3E850" w14:textId="77777777" w:rsidR="00FA69DD" w:rsidRPr="00664B4C" w:rsidRDefault="00FA69DD" w:rsidP="00FA69DD">
      <w:pPr>
        <w:pStyle w:val="Odsekzoznamu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64B4C">
        <w:rPr>
          <w:rFonts w:ascii="Arial Narrow" w:hAnsi="Arial Narrow"/>
          <w:sz w:val="24"/>
          <w:szCs w:val="24"/>
        </w:rPr>
        <w:t>Meno a priezvisko : (-)</w:t>
      </w:r>
    </w:p>
    <w:p w14:paraId="671441AB" w14:textId="77777777" w:rsidR="00FA69DD" w:rsidRDefault="00FA69DD" w:rsidP="00FA69DD">
      <w:pPr>
        <w:ind w:firstLine="708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Nar</w:t>
      </w:r>
      <w:proofErr w:type="spellEnd"/>
      <w:r>
        <w:rPr>
          <w:rFonts w:ascii="Arial Narrow" w:hAnsi="Arial Narrow"/>
          <w:sz w:val="24"/>
          <w:szCs w:val="24"/>
        </w:rPr>
        <w:t xml:space="preserve">. : </w:t>
      </w:r>
      <w:r w:rsidRPr="00501F4C">
        <w:rPr>
          <w:rFonts w:ascii="Arial Narrow" w:hAnsi="Arial Narrow"/>
          <w:sz w:val="24"/>
          <w:szCs w:val="24"/>
        </w:rPr>
        <w:t>(-)</w:t>
      </w:r>
    </w:p>
    <w:p w14:paraId="0F2819A9" w14:textId="77777777" w:rsidR="00FA69DD" w:rsidRDefault="00FA69DD" w:rsidP="00FA69DD">
      <w:pPr>
        <w:ind w:firstLine="708"/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Bytom</w:t>
      </w:r>
      <w:r>
        <w:rPr>
          <w:rFonts w:ascii="Arial Narrow" w:hAnsi="Arial Narrow"/>
          <w:sz w:val="24"/>
          <w:szCs w:val="24"/>
        </w:rPr>
        <w:t xml:space="preserve"> :</w:t>
      </w:r>
      <w:r w:rsidRPr="00501F4C">
        <w:rPr>
          <w:rFonts w:ascii="Arial Narrow" w:hAnsi="Arial Narrow"/>
          <w:sz w:val="24"/>
          <w:szCs w:val="24"/>
        </w:rPr>
        <w:t xml:space="preserve"> (-)</w:t>
      </w:r>
    </w:p>
    <w:p w14:paraId="106D2863" w14:textId="77777777" w:rsidR="00FA69DD" w:rsidRDefault="00FA69DD" w:rsidP="00FA69DD">
      <w:pPr>
        <w:rPr>
          <w:rFonts w:ascii="Arial Narrow" w:hAnsi="Arial Narrow"/>
          <w:sz w:val="24"/>
          <w:szCs w:val="24"/>
        </w:rPr>
      </w:pPr>
      <w:r w:rsidRPr="00664B4C">
        <w:rPr>
          <w:rFonts w:ascii="Segoe UI Symbol" w:hAnsi="Segoe UI Symbol" w:cs="Segoe UI Symbol"/>
          <w:sz w:val="24"/>
          <w:szCs w:val="24"/>
        </w:rPr>
        <w:t>☐</w:t>
      </w:r>
      <w:r w:rsidRPr="00664B4C">
        <w:rPr>
          <w:rFonts w:ascii="Arial Narrow" w:hAnsi="Arial Narrow"/>
          <w:sz w:val="24"/>
          <w:szCs w:val="24"/>
        </w:rPr>
        <w:t xml:space="preserve">ZA </w:t>
      </w:r>
    </w:p>
    <w:p w14:paraId="46B31616" w14:textId="77777777" w:rsidR="00FA69DD" w:rsidRPr="00501F4C" w:rsidRDefault="00FA69DD" w:rsidP="00FA69DD">
      <w:pPr>
        <w:rPr>
          <w:rFonts w:ascii="Arial Narrow" w:hAnsi="Arial Narrow"/>
          <w:sz w:val="24"/>
          <w:szCs w:val="24"/>
        </w:rPr>
      </w:pPr>
    </w:p>
    <w:p w14:paraId="5F6325B4" w14:textId="77777777" w:rsidR="00FA69DD" w:rsidRPr="00664B4C" w:rsidRDefault="00FA69DD" w:rsidP="00FA69DD">
      <w:pPr>
        <w:pStyle w:val="Odsekzoznamu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64B4C">
        <w:rPr>
          <w:rFonts w:ascii="Arial Narrow" w:hAnsi="Arial Narrow"/>
          <w:sz w:val="24"/>
          <w:szCs w:val="24"/>
        </w:rPr>
        <w:t>Meno a priezvisko : (-)</w:t>
      </w:r>
    </w:p>
    <w:p w14:paraId="79AA50D0" w14:textId="77777777" w:rsidR="00FA69DD" w:rsidRDefault="00FA69DD" w:rsidP="00FA69DD">
      <w:pPr>
        <w:ind w:firstLine="708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Nar</w:t>
      </w:r>
      <w:proofErr w:type="spellEnd"/>
      <w:r>
        <w:rPr>
          <w:rFonts w:ascii="Arial Narrow" w:hAnsi="Arial Narrow"/>
          <w:sz w:val="24"/>
          <w:szCs w:val="24"/>
        </w:rPr>
        <w:t xml:space="preserve">. : </w:t>
      </w:r>
      <w:r w:rsidRPr="00501F4C">
        <w:rPr>
          <w:rFonts w:ascii="Arial Narrow" w:hAnsi="Arial Narrow"/>
          <w:sz w:val="24"/>
          <w:szCs w:val="24"/>
        </w:rPr>
        <w:t>(-)</w:t>
      </w:r>
    </w:p>
    <w:p w14:paraId="15EB4762" w14:textId="77777777" w:rsidR="00FA69DD" w:rsidRDefault="00FA69DD" w:rsidP="00FA69DD">
      <w:pPr>
        <w:ind w:firstLine="708"/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Bytom</w:t>
      </w:r>
      <w:r>
        <w:rPr>
          <w:rFonts w:ascii="Arial Narrow" w:hAnsi="Arial Narrow"/>
          <w:sz w:val="24"/>
          <w:szCs w:val="24"/>
        </w:rPr>
        <w:t xml:space="preserve"> :</w:t>
      </w:r>
      <w:r w:rsidRPr="00501F4C">
        <w:rPr>
          <w:rFonts w:ascii="Arial Narrow" w:hAnsi="Arial Narrow"/>
          <w:sz w:val="24"/>
          <w:szCs w:val="24"/>
        </w:rPr>
        <w:t xml:space="preserve"> (-)</w:t>
      </w:r>
    </w:p>
    <w:p w14:paraId="7E1E2BFA" w14:textId="77777777" w:rsidR="00FA69DD" w:rsidRDefault="00FA69DD" w:rsidP="00FA69DD">
      <w:pPr>
        <w:rPr>
          <w:rFonts w:ascii="Arial Narrow" w:hAnsi="Arial Narrow"/>
          <w:sz w:val="24"/>
          <w:szCs w:val="24"/>
        </w:rPr>
      </w:pPr>
      <w:r w:rsidRPr="00664B4C">
        <w:rPr>
          <w:rFonts w:ascii="Segoe UI Symbol" w:hAnsi="Segoe UI Symbol" w:cs="Segoe UI Symbol"/>
          <w:sz w:val="24"/>
          <w:szCs w:val="24"/>
        </w:rPr>
        <w:t>☐</w:t>
      </w:r>
      <w:r w:rsidRPr="00664B4C">
        <w:rPr>
          <w:rFonts w:ascii="Arial Narrow" w:hAnsi="Arial Narrow"/>
          <w:sz w:val="24"/>
          <w:szCs w:val="24"/>
        </w:rPr>
        <w:t xml:space="preserve">ZA </w:t>
      </w:r>
    </w:p>
    <w:p w14:paraId="668A0A8E" w14:textId="77777777" w:rsidR="00FA69DD" w:rsidRDefault="00FA69DD" w:rsidP="00FA69DD">
      <w:pPr>
        <w:rPr>
          <w:rFonts w:ascii="Arial Narrow" w:hAnsi="Arial Narrow"/>
          <w:sz w:val="24"/>
          <w:szCs w:val="24"/>
        </w:rPr>
      </w:pPr>
    </w:p>
    <w:p w14:paraId="58C3E9C9" w14:textId="77777777" w:rsidR="00FA69DD" w:rsidRDefault="00FA69DD" w:rsidP="00FA69DD">
      <w:pPr>
        <w:rPr>
          <w:rFonts w:ascii="Arial Narrow" w:hAnsi="Arial Narrow"/>
          <w:sz w:val="24"/>
          <w:szCs w:val="24"/>
        </w:rPr>
      </w:pPr>
    </w:p>
    <w:p w14:paraId="6EECBC0D" w14:textId="77777777" w:rsidR="00FA69DD" w:rsidRDefault="00FA69DD" w:rsidP="00FA69DD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_____________________________</w:t>
      </w:r>
    </w:p>
    <w:p w14:paraId="0AF73E7B" w14:textId="77777777" w:rsidR="00FA69DD" w:rsidRDefault="00FA69DD" w:rsidP="00FA69D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Meno priezvisko delegáta</w:t>
      </w:r>
    </w:p>
    <w:p w14:paraId="4A249C9F" w14:textId="77777777" w:rsidR="00FA69DD" w:rsidRDefault="00FA69DD" w:rsidP="00FA69DD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Podpis </w:t>
      </w:r>
    </w:p>
    <w:p w14:paraId="7999527B" w14:textId="77777777" w:rsidR="00FA69DD" w:rsidRDefault="00FA69DD" w:rsidP="00FA69DD">
      <w:pPr>
        <w:rPr>
          <w:rFonts w:ascii="Arial Narrow" w:hAnsi="Arial Narrow"/>
          <w:sz w:val="24"/>
          <w:szCs w:val="24"/>
        </w:rPr>
      </w:pPr>
    </w:p>
    <w:p w14:paraId="09FE26E8" w14:textId="77777777" w:rsidR="00FA69DD" w:rsidRDefault="00FA69DD" w:rsidP="00FA69DD">
      <w:pPr>
        <w:rPr>
          <w:rFonts w:ascii="Arial Narrow" w:hAnsi="Arial Narrow"/>
          <w:sz w:val="24"/>
          <w:szCs w:val="24"/>
        </w:rPr>
      </w:pPr>
    </w:p>
    <w:p w14:paraId="76274D3F" w14:textId="77777777" w:rsidR="00FA69DD" w:rsidRDefault="00FA69DD" w:rsidP="00FA69DD">
      <w:pPr>
        <w:rPr>
          <w:rFonts w:ascii="Arial Narrow" w:hAnsi="Arial Narrow"/>
          <w:sz w:val="24"/>
          <w:szCs w:val="24"/>
        </w:rPr>
      </w:pPr>
    </w:p>
    <w:p w14:paraId="5CCB6837" w14:textId="77777777" w:rsidR="00FA69DD" w:rsidRDefault="00FA69DD" w:rsidP="00FA69DD">
      <w:pPr>
        <w:rPr>
          <w:rFonts w:ascii="Arial Narrow" w:hAnsi="Arial Narrow"/>
          <w:sz w:val="24"/>
          <w:szCs w:val="24"/>
        </w:rPr>
      </w:pPr>
    </w:p>
    <w:p w14:paraId="0269E96A" w14:textId="77777777" w:rsidR="00FA69DD" w:rsidRPr="00501F4C" w:rsidRDefault="00FA69DD" w:rsidP="00FA69DD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Termín doručenia (-) </w:t>
      </w:r>
    </w:p>
    <w:p w14:paraId="342C3C69" w14:textId="77777777" w:rsidR="00FA69DD" w:rsidRPr="00501F4C" w:rsidRDefault="00FA69DD" w:rsidP="00FA69DD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Adresa na doručenie: </w:t>
      </w:r>
    </w:p>
    <w:p w14:paraId="201644C4" w14:textId="77777777" w:rsidR="00FA69DD" w:rsidRPr="00501F4C" w:rsidRDefault="00FA69DD" w:rsidP="00FA69DD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Slovenská asociácia univerzitného športu</w:t>
      </w:r>
    </w:p>
    <w:p w14:paraId="1158DBA9" w14:textId="77777777" w:rsidR="00FA69DD" w:rsidRPr="00501F4C" w:rsidRDefault="00FA69DD" w:rsidP="00FA69DD">
      <w:pPr>
        <w:pStyle w:val="Zkladntext"/>
        <w:tabs>
          <w:tab w:val="left" w:pos="3675"/>
        </w:tabs>
        <w:spacing w:line="250" w:lineRule="exact"/>
        <w:ind w:left="0"/>
        <w:rPr>
          <w:rFonts w:ascii="Arial Narrow" w:hAnsi="Arial Narrow"/>
          <w:sz w:val="24"/>
          <w:szCs w:val="24"/>
          <w:lang w:val="sk-SK"/>
        </w:rPr>
      </w:pPr>
      <w:r w:rsidRPr="00501F4C">
        <w:rPr>
          <w:rFonts w:ascii="Arial Narrow" w:hAnsi="Arial Narrow"/>
          <w:sz w:val="24"/>
          <w:szCs w:val="24"/>
          <w:lang w:val="sk-SK"/>
        </w:rPr>
        <w:t>Trnavská cesta 37, 831 04 Bratislava</w:t>
      </w:r>
    </w:p>
    <w:p w14:paraId="18EFAEAD" w14:textId="77777777" w:rsidR="00FA69DD" w:rsidRPr="00501F4C" w:rsidRDefault="00FA69DD" w:rsidP="00FA69DD">
      <w:pPr>
        <w:rPr>
          <w:rFonts w:ascii="Arial Narrow" w:hAnsi="Arial Narrow"/>
          <w:sz w:val="24"/>
          <w:szCs w:val="24"/>
        </w:rPr>
      </w:pPr>
    </w:p>
    <w:p w14:paraId="3E0CD2E1" w14:textId="77777777" w:rsidR="00FA69DD" w:rsidRPr="00501F4C" w:rsidRDefault="00FA69DD" w:rsidP="00FA69DD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V obálke s označením: „</w:t>
      </w:r>
      <w:r>
        <w:rPr>
          <w:rFonts w:ascii="Arial Narrow" w:hAnsi="Arial Narrow"/>
          <w:sz w:val="24"/>
          <w:szCs w:val="24"/>
        </w:rPr>
        <w:t>V</w:t>
      </w:r>
      <w:r w:rsidRPr="00501F4C">
        <w:rPr>
          <w:rFonts w:ascii="Arial Narrow" w:hAnsi="Arial Narrow"/>
          <w:sz w:val="24"/>
          <w:szCs w:val="24"/>
        </w:rPr>
        <w:t>oľb</w:t>
      </w:r>
      <w:r>
        <w:rPr>
          <w:rFonts w:ascii="Arial Narrow" w:hAnsi="Arial Narrow"/>
          <w:sz w:val="24"/>
          <w:szCs w:val="24"/>
        </w:rPr>
        <w:t>a Regionálna rada</w:t>
      </w:r>
      <w:r w:rsidRPr="00501F4C">
        <w:rPr>
          <w:rFonts w:ascii="Arial Narrow" w:hAnsi="Arial Narrow"/>
          <w:sz w:val="24"/>
          <w:szCs w:val="24"/>
        </w:rPr>
        <w:t xml:space="preserve"> SAUŠ – NEOTVÁRAŤ!“</w:t>
      </w:r>
    </w:p>
    <w:p w14:paraId="0D02C5C7" w14:textId="77777777" w:rsidR="00FA69DD" w:rsidRPr="00501F4C" w:rsidRDefault="00FA69DD" w:rsidP="00FA69DD">
      <w:pPr>
        <w:rPr>
          <w:rFonts w:ascii="Arial Narrow" w:hAnsi="Arial Narrow"/>
          <w:sz w:val="24"/>
          <w:szCs w:val="24"/>
        </w:rPr>
      </w:pPr>
    </w:p>
    <w:p w14:paraId="55F5665B" w14:textId="77777777" w:rsidR="00FA69DD" w:rsidRPr="00501F4C" w:rsidRDefault="00FA69DD" w:rsidP="00FA69DD">
      <w:pPr>
        <w:rPr>
          <w:rFonts w:ascii="Arial Narrow" w:hAnsi="Arial Narrow"/>
          <w:sz w:val="24"/>
          <w:szCs w:val="24"/>
        </w:rPr>
      </w:pPr>
    </w:p>
    <w:sectPr w:rsidR="00FA69DD" w:rsidRPr="0050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C4C68"/>
    <w:multiLevelType w:val="hybridMultilevel"/>
    <w:tmpl w:val="DD0C9E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0C"/>
    <w:rsid w:val="00005207"/>
    <w:rsid w:val="001C43CA"/>
    <w:rsid w:val="003C3A50"/>
    <w:rsid w:val="00487CD4"/>
    <w:rsid w:val="004B34BE"/>
    <w:rsid w:val="00501F4C"/>
    <w:rsid w:val="00550AE1"/>
    <w:rsid w:val="00664B4C"/>
    <w:rsid w:val="006C159C"/>
    <w:rsid w:val="007A2F2E"/>
    <w:rsid w:val="007B7C01"/>
    <w:rsid w:val="00880943"/>
    <w:rsid w:val="009C6F0C"/>
    <w:rsid w:val="009F5AA7"/>
    <w:rsid w:val="00A52EE9"/>
    <w:rsid w:val="00A7171E"/>
    <w:rsid w:val="00AA441F"/>
    <w:rsid w:val="00BF1EC4"/>
    <w:rsid w:val="00D67480"/>
    <w:rsid w:val="00D9561D"/>
    <w:rsid w:val="00E11B2D"/>
    <w:rsid w:val="00EE3420"/>
    <w:rsid w:val="00FA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0D85"/>
  <w15:chartTrackingRefBased/>
  <w15:docId w15:val="{9C440930-75D2-4358-9D92-FCCCE6EF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C43CA"/>
    <w:pPr>
      <w:widowControl w:val="0"/>
      <w:autoSpaceDE w:val="0"/>
      <w:autoSpaceDN w:val="0"/>
      <w:spacing w:after="0" w:line="252" w:lineRule="exact"/>
      <w:ind w:left="3"/>
      <w:jc w:val="center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C43CA"/>
    <w:rPr>
      <w:rFonts w:ascii="Times New Roman" w:eastAsia="Times New Roman" w:hAnsi="Times New Roman" w:cs="Times New Roman"/>
      <w:b/>
      <w:bCs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1C43CA"/>
    <w:pPr>
      <w:widowControl w:val="0"/>
      <w:autoSpaceDE w:val="0"/>
      <w:autoSpaceDN w:val="0"/>
      <w:spacing w:after="0" w:line="240" w:lineRule="auto"/>
      <w:ind w:left="702"/>
    </w:pPr>
    <w:rPr>
      <w:rFonts w:ascii="Times New Roman" w:eastAsia="Times New Roman" w:hAnsi="Times New Roman" w:cs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1C43CA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basedOn w:val="Normlny"/>
    <w:uiPriority w:val="34"/>
    <w:qFormat/>
    <w:rsid w:val="00664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Marián Rebro</dc:creator>
  <cp:keywords/>
  <dc:description/>
  <cp:lastModifiedBy>JUDr. Marián Rebro</cp:lastModifiedBy>
  <cp:revision>2</cp:revision>
  <dcterms:created xsi:type="dcterms:W3CDTF">2021-03-09T12:44:00Z</dcterms:created>
  <dcterms:modified xsi:type="dcterms:W3CDTF">2021-03-09T12:44:00Z</dcterms:modified>
</cp:coreProperties>
</file>